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DBE69B" w14:textId="77777777" w:rsidR="00B3374E" w:rsidRDefault="00B3374E" w:rsidP="00B3374E">
      <w:pPr>
        <w:widowControl w:val="0"/>
        <w:jc w:val="both"/>
        <w:rPr>
          <w:sz w:val="24"/>
          <w:szCs w:val="24"/>
        </w:rPr>
      </w:pPr>
    </w:p>
    <w:p w14:paraId="4E2AB302" w14:textId="77777777" w:rsidR="00B3374E" w:rsidRDefault="00B3374E" w:rsidP="00B3374E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850BA0" wp14:editId="081BBEF6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222061" w14:textId="77777777" w:rsidR="00B3374E" w:rsidRDefault="00B3374E" w:rsidP="00B3374E">
      <w:pPr>
        <w:widowControl w:val="0"/>
        <w:jc w:val="center"/>
        <w:rPr>
          <w:b/>
          <w:sz w:val="28"/>
        </w:rPr>
      </w:pPr>
    </w:p>
    <w:p w14:paraId="5340FC1C" w14:textId="77777777" w:rsidR="00B3374E" w:rsidRDefault="00B3374E" w:rsidP="00B3374E">
      <w:pPr>
        <w:widowControl w:val="0"/>
        <w:jc w:val="center"/>
        <w:rPr>
          <w:b/>
          <w:sz w:val="28"/>
        </w:rPr>
      </w:pPr>
    </w:p>
    <w:p w14:paraId="7F1493F6" w14:textId="77777777" w:rsidR="00B3374E" w:rsidRDefault="00B3374E" w:rsidP="00B3374E">
      <w:pPr>
        <w:widowControl w:val="0"/>
        <w:jc w:val="center"/>
        <w:rPr>
          <w:b/>
          <w:sz w:val="28"/>
        </w:rPr>
      </w:pPr>
    </w:p>
    <w:p w14:paraId="537D43BF" w14:textId="77777777" w:rsidR="00B3374E" w:rsidRDefault="00B3374E" w:rsidP="00B3374E">
      <w:pPr>
        <w:widowControl w:val="0"/>
        <w:jc w:val="center"/>
        <w:rPr>
          <w:b/>
          <w:sz w:val="28"/>
        </w:rPr>
      </w:pPr>
    </w:p>
    <w:p w14:paraId="079CC823" w14:textId="77777777" w:rsidR="00B3374E" w:rsidRPr="00015B83" w:rsidRDefault="00B3374E" w:rsidP="00B3374E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14:paraId="24B6A0B6" w14:textId="77777777" w:rsidR="00B3374E" w:rsidRDefault="00B3374E" w:rsidP="00B3374E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14:paraId="0D40303A" w14:textId="77777777" w:rsidR="00B3374E" w:rsidRDefault="00B3374E" w:rsidP="00B3374E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14:paraId="7286C6D5" w14:textId="77777777" w:rsidR="00B3374E" w:rsidRDefault="00B3374E" w:rsidP="00B3374E">
      <w:pPr>
        <w:widowControl w:val="0"/>
        <w:jc w:val="center"/>
        <w:rPr>
          <w:b/>
          <w:sz w:val="16"/>
          <w:szCs w:val="16"/>
        </w:rPr>
      </w:pPr>
    </w:p>
    <w:p w14:paraId="3786C833" w14:textId="77777777" w:rsidR="00B3374E" w:rsidRDefault="00B3374E" w:rsidP="00B3374E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14:paraId="48BB18E1" w14:textId="77777777" w:rsidR="00B3374E" w:rsidRDefault="00B3374E" w:rsidP="00B3374E">
      <w:pPr>
        <w:widowControl w:val="0"/>
        <w:jc w:val="center"/>
      </w:pPr>
    </w:p>
    <w:p w14:paraId="4CB64D19" w14:textId="77777777" w:rsidR="00B3374E" w:rsidRDefault="00B3374E" w:rsidP="00B3374E">
      <w:pPr>
        <w:widowControl w:val="0"/>
        <w:jc w:val="center"/>
      </w:pPr>
    </w:p>
    <w:p w14:paraId="08B89E5D" w14:textId="7198141F" w:rsidR="00B3374E" w:rsidRDefault="00B3374E" w:rsidP="00B3374E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10.05.2023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№ 690</w:t>
      </w:r>
    </w:p>
    <w:p w14:paraId="2DA006F1" w14:textId="77777777" w:rsidR="00B3374E" w:rsidRDefault="00B3374E" w:rsidP="00B3374E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14:paraId="6F370505" w14:textId="77777777" w:rsidR="00B3374E" w:rsidRPr="00B41016" w:rsidRDefault="00B3374E" w:rsidP="00B3374E">
      <w:pPr>
        <w:widowControl w:val="0"/>
        <w:jc w:val="center"/>
        <w:rPr>
          <w:b/>
          <w:sz w:val="24"/>
          <w:szCs w:val="24"/>
        </w:rPr>
      </w:pPr>
    </w:p>
    <w:p w14:paraId="2CC876DF" w14:textId="77777777" w:rsidR="00B3374E" w:rsidRPr="00B41016" w:rsidRDefault="00B3374E" w:rsidP="00B3374E">
      <w:pPr>
        <w:widowControl w:val="0"/>
        <w:jc w:val="center"/>
        <w:rPr>
          <w:b/>
          <w:sz w:val="24"/>
          <w:szCs w:val="24"/>
        </w:rPr>
      </w:pPr>
    </w:p>
    <w:p w14:paraId="22BA2199" w14:textId="54E94A74" w:rsidR="00FA5C74" w:rsidRDefault="00FA5C74" w:rsidP="00B3374E">
      <w:pPr>
        <w:widowControl w:val="0"/>
        <w:jc w:val="center"/>
        <w:rPr>
          <w:b/>
          <w:szCs w:val="24"/>
        </w:rPr>
      </w:pPr>
      <w:r>
        <w:rPr>
          <w:b/>
          <w:szCs w:val="24"/>
        </w:rPr>
        <w:t>О внесении изменений в постановление администрации Печенгского муниципального округа</w:t>
      </w:r>
    </w:p>
    <w:p w14:paraId="4C114A9E" w14:textId="7B46DB19" w:rsidR="009D7ADB" w:rsidRDefault="00497480" w:rsidP="00B3374E">
      <w:pPr>
        <w:jc w:val="center"/>
        <w:rPr>
          <w:b/>
          <w:szCs w:val="24"/>
        </w:rPr>
      </w:pPr>
      <w:r>
        <w:rPr>
          <w:b/>
          <w:szCs w:val="24"/>
        </w:rPr>
        <w:t xml:space="preserve">от 31.03.2023 № </w:t>
      </w:r>
      <w:r w:rsidR="00E04FB0">
        <w:rPr>
          <w:b/>
          <w:szCs w:val="24"/>
        </w:rPr>
        <w:t>49</w:t>
      </w:r>
      <w:r>
        <w:rPr>
          <w:b/>
          <w:szCs w:val="24"/>
        </w:rPr>
        <w:t>1</w:t>
      </w:r>
      <w:r w:rsidR="00FA5C74">
        <w:rPr>
          <w:b/>
          <w:szCs w:val="24"/>
        </w:rPr>
        <w:t xml:space="preserve"> «</w:t>
      </w:r>
      <w:r w:rsidR="00FA5C74" w:rsidRPr="004C418F">
        <w:rPr>
          <w:b/>
          <w:szCs w:val="24"/>
        </w:rPr>
        <w:t xml:space="preserve">О </w:t>
      </w:r>
      <w:r w:rsidR="009D7ADB" w:rsidRPr="009D7ADB">
        <w:rPr>
          <w:b/>
          <w:szCs w:val="24"/>
        </w:rPr>
        <w:t xml:space="preserve"> проведении общественных обсуждени</w:t>
      </w:r>
      <w:r>
        <w:rPr>
          <w:b/>
          <w:szCs w:val="24"/>
        </w:rPr>
        <w:t>й (в форме опроса</w:t>
      </w:r>
      <w:r w:rsidR="009D7ADB" w:rsidRPr="009D7ADB">
        <w:rPr>
          <w:b/>
          <w:szCs w:val="24"/>
        </w:rPr>
        <w:t xml:space="preserve">) </w:t>
      </w:r>
    </w:p>
    <w:p w14:paraId="1110B879" w14:textId="4E685F7F" w:rsidR="00FA5C74" w:rsidRPr="004C418F" w:rsidRDefault="009D7ADB" w:rsidP="00B3374E">
      <w:pPr>
        <w:jc w:val="center"/>
        <w:rPr>
          <w:b/>
          <w:szCs w:val="24"/>
        </w:rPr>
      </w:pPr>
      <w:r w:rsidRPr="009D7ADB">
        <w:rPr>
          <w:b/>
          <w:szCs w:val="24"/>
        </w:rPr>
        <w:t>на территории Печенгского муниципального округа</w:t>
      </w:r>
    </w:p>
    <w:p w14:paraId="4981C1BD" w14:textId="77777777" w:rsidR="00FA5C74" w:rsidRDefault="00FA5C74" w:rsidP="00B3374E">
      <w:pPr>
        <w:widowControl w:val="0"/>
        <w:rPr>
          <w:b/>
          <w:sz w:val="25"/>
          <w:szCs w:val="25"/>
        </w:rPr>
      </w:pPr>
    </w:p>
    <w:p w14:paraId="5898BABC" w14:textId="77777777" w:rsidR="00B3374E" w:rsidRPr="00A1782A" w:rsidRDefault="00B3374E" w:rsidP="00B3374E">
      <w:pPr>
        <w:widowControl w:val="0"/>
        <w:rPr>
          <w:b/>
          <w:sz w:val="25"/>
          <w:szCs w:val="25"/>
        </w:rPr>
      </w:pPr>
    </w:p>
    <w:p w14:paraId="11F249F4" w14:textId="7248ED82" w:rsidR="00FA5C74" w:rsidRPr="00C65A2A" w:rsidRDefault="00FA5C74" w:rsidP="00B3374E">
      <w:pPr>
        <w:widowControl w:val="0"/>
        <w:ind w:firstLine="709"/>
        <w:jc w:val="both"/>
        <w:rPr>
          <w:sz w:val="24"/>
          <w:szCs w:val="24"/>
        </w:rPr>
      </w:pPr>
      <w:r w:rsidRPr="00C65A2A">
        <w:rPr>
          <w:sz w:val="24"/>
          <w:szCs w:val="24"/>
        </w:rPr>
        <w:t>В связи с актуализацией нормативного акта</w:t>
      </w:r>
    </w:p>
    <w:p w14:paraId="4F381F65" w14:textId="77777777" w:rsidR="004D3FD1" w:rsidRPr="004C418F" w:rsidRDefault="004D3FD1" w:rsidP="00B3374E">
      <w:pPr>
        <w:widowControl w:val="0"/>
        <w:jc w:val="both"/>
        <w:rPr>
          <w:b/>
          <w:sz w:val="24"/>
          <w:szCs w:val="24"/>
        </w:rPr>
      </w:pPr>
    </w:p>
    <w:p w14:paraId="3719424E" w14:textId="77777777" w:rsidR="008C4EAD" w:rsidRPr="004C418F" w:rsidRDefault="00903B55" w:rsidP="00B3374E">
      <w:pPr>
        <w:widowControl w:val="0"/>
        <w:rPr>
          <w:b/>
          <w:sz w:val="24"/>
          <w:szCs w:val="24"/>
        </w:rPr>
      </w:pPr>
      <w:r w:rsidRPr="004C418F">
        <w:rPr>
          <w:b/>
          <w:sz w:val="24"/>
          <w:szCs w:val="24"/>
        </w:rPr>
        <w:t>ПОСТАНОВЛЯЮ:</w:t>
      </w:r>
    </w:p>
    <w:p w14:paraId="5F11884B" w14:textId="77777777" w:rsidR="008C4EAD" w:rsidRPr="004C418F" w:rsidRDefault="008C4EAD" w:rsidP="00B3374E">
      <w:pPr>
        <w:widowControl w:val="0"/>
        <w:jc w:val="both"/>
        <w:rPr>
          <w:sz w:val="24"/>
          <w:szCs w:val="24"/>
        </w:rPr>
      </w:pPr>
    </w:p>
    <w:p w14:paraId="74276B5B" w14:textId="248D2184" w:rsidR="0001022E" w:rsidRPr="00A210CF" w:rsidRDefault="004C418F" w:rsidP="00B3374E">
      <w:pPr>
        <w:widowControl w:val="0"/>
        <w:ind w:firstLine="709"/>
        <w:jc w:val="both"/>
        <w:rPr>
          <w:sz w:val="24"/>
          <w:szCs w:val="24"/>
        </w:rPr>
      </w:pPr>
      <w:r w:rsidRPr="00A210CF">
        <w:rPr>
          <w:sz w:val="24"/>
          <w:szCs w:val="24"/>
        </w:rPr>
        <w:t xml:space="preserve">1. </w:t>
      </w:r>
      <w:r w:rsidR="00D024BB">
        <w:rPr>
          <w:sz w:val="24"/>
          <w:szCs w:val="24"/>
        </w:rPr>
        <w:t>Внести в приложение</w:t>
      </w:r>
      <w:r w:rsidR="00497480">
        <w:rPr>
          <w:sz w:val="24"/>
          <w:szCs w:val="24"/>
        </w:rPr>
        <w:t xml:space="preserve"> № 1</w:t>
      </w:r>
      <w:r w:rsidR="00D024BB">
        <w:rPr>
          <w:sz w:val="24"/>
          <w:szCs w:val="24"/>
        </w:rPr>
        <w:t xml:space="preserve"> к постановлению администрации Печенгск</w:t>
      </w:r>
      <w:r w:rsidR="00497480">
        <w:rPr>
          <w:sz w:val="24"/>
          <w:szCs w:val="24"/>
        </w:rPr>
        <w:t xml:space="preserve">ого муниципального округа от  31.03.2023 № </w:t>
      </w:r>
      <w:r w:rsidR="00D024BB">
        <w:rPr>
          <w:sz w:val="24"/>
          <w:szCs w:val="24"/>
        </w:rPr>
        <w:t>49</w:t>
      </w:r>
      <w:r w:rsidR="00497480">
        <w:rPr>
          <w:sz w:val="24"/>
          <w:szCs w:val="24"/>
        </w:rPr>
        <w:t>1</w:t>
      </w:r>
      <w:r w:rsidR="00D024BB" w:rsidRPr="00A210CF">
        <w:rPr>
          <w:sz w:val="24"/>
          <w:szCs w:val="24"/>
        </w:rPr>
        <w:t xml:space="preserve"> «О проведении общественных обсуждени</w:t>
      </w:r>
      <w:r w:rsidR="00497480">
        <w:rPr>
          <w:sz w:val="24"/>
          <w:szCs w:val="24"/>
        </w:rPr>
        <w:t>й (в форме опроса</w:t>
      </w:r>
      <w:r w:rsidR="00D024BB" w:rsidRPr="00A210CF">
        <w:rPr>
          <w:sz w:val="24"/>
          <w:szCs w:val="24"/>
        </w:rPr>
        <w:t>) на территории Печенгского муниципального округа</w:t>
      </w:r>
      <w:r w:rsidR="00D024BB">
        <w:rPr>
          <w:sz w:val="24"/>
          <w:szCs w:val="24"/>
        </w:rPr>
        <w:t xml:space="preserve">» </w:t>
      </w:r>
      <w:r w:rsidR="0001022E" w:rsidRPr="00A210CF">
        <w:rPr>
          <w:sz w:val="24"/>
          <w:szCs w:val="24"/>
        </w:rPr>
        <w:t>следующие изменения:</w:t>
      </w:r>
    </w:p>
    <w:p w14:paraId="3D74DE8F" w14:textId="2D7D0D17" w:rsidR="00D024BB" w:rsidRDefault="00D024BB" w:rsidP="00B3374E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FA5C74">
        <w:rPr>
          <w:sz w:val="24"/>
          <w:szCs w:val="24"/>
        </w:rPr>
        <w:t xml:space="preserve">.1. </w:t>
      </w:r>
      <w:r>
        <w:rPr>
          <w:sz w:val="24"/>
          <w:szCs w:val="24"/>
        </w:rPr>
        <w:t>Включить в состав к</w:t>
      </w:r>
      <w:r w:rsidR="00AF5EC3">
        <w:rPr>
          <w:sz w:val="24"/>
          <w:szCs w:val="24"/>
        </w:rPr>
        <w:t>омис</w:t>
      </w:r>
      <w:r>
        <w:rPr>
          <w:sz w:val="24"/>
          <w:szCs w:val="24"/>
        </w:rPr>
        <w:t>с</w:t>
      </w:r>
      <w:r w:rsidR="00497480">
        <w:rPr>
          <w:sz w:val="24"/>
          <w:szCs w:val="24"/>
        </w:rPr>
        <w:t xml:space="preserve">ии </w:t>
      </w:r>
      <w:proofErr w:type="spellStart"/>
      <w:r w:rsidR="00497480">
        <w:rPr>
          <w:sz w:val="24"/>
          <w:szCs w:val="24"/>
        </w:rPr>
        <w:t>Ганоченко</w:t>
      </w:r>
      <w:proofErr w:type="spellEnd"/>
      <w:r w:rsidR="00497480">
        <w:rPr>
          <w:sz w:val="24"/>
          <w:szCs w:val="24"/>
        </w:rPr>
        <w:t xml:space="preserve"> Дмитрия Юрьевича</w:t>
      </w:r>
      <w:r w:rsidR="00AF5EC3">
        <w:rPr>
          <w:sz w:val="24"/>
          <w:szCs w:val="24"/>
        </w:rPr>
        <w:t xml:space="preserve"> – </w:t>
      </w:r>
      <w:r w:rsidR="00497480">
        <w:rPr>
          <w:sz w:val="24"/>
          <w:szCs w:val="24"/>
        </w:rPr>
        <w:t xml:space="preserve">исполняющий обязанности </w:t>
      </w:r>
      <w:r>
        <w:rPr>
          <w:sz w:val="24"/>
          <w:szCs w:val="24"/>
        </w:rPr>
        <w:t>замест</w:t>
      </w:r>
      <w:r w:rsidR="00E04FB0">
        <w:rPr>
          <w:sz w:val="24"/>
          <w:szCs w:val="24"/>
        </w:rPr>
        <w:t>ителя</w:t>
      </w:r>
      <w:r w:rsidR="00497480">
        <w:rPr>
          <w:sz w:val="24"/>
          <w:szCs w:val="24"/>
        </w:rPr>
        <w:t xml:space="preserve"> Главы </w:t>
      </w:r>
      <w:r w:rsidRPr="00D024BB">
        <w:rPr>
          <w:sz w:val="24"/>
          <w:szCs w:val="24"/>
        </w:rPr>
        <w:t>Печенгского муниципального округа</w:t>
      </w:r>
      <w:r>
        <w:rPr>
          <w:sz w:val="24"/>
          <w:szCs w:val="24"/>
        </w:rPr>
        <w:t xml:space="preserve">, председатель комиссии;  </w:t>
      </w:r>
    </w:p>
    <w:p w14:paraId="6658A3BF" w14:textId="573C865C" w:rsidR="00AF5EC3" w:rsidRDefault="00D024BB" w:rsidP="00B3374E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AF5EC3">
        <w:rPr>
          <w:sz w:val="24"/>
          <w:szCs w:val="24"/>
        </w:rPr>
        <w:t xml:space="preserve">.2. </w:t>
      </w:r>
      <w:r w:rsidR="00AF5EC3" w:rsidRPr="00AF5EC3">
        <w:rPr>
          <w:sz w:val="24"/>
          <w:szCs w:val="24"/>
        </w:rPr>
        <w:t xml:space="preserve">Исключить из </w:t>
      </w:r>
      <w:r>
        <w:rPr>
          <w:sz w:val="24"/>
          <w:szCs w:val="24"/>
        </w:rPr>
        <w:t>состава к</w:t>
      </w:r>
      <w:r w:rsidR="00AF5EC3">
        <w:rPr>
          <w:sz w:val="24"/>
          <w:szCs w:val="24"/>
        </w:rPr>
        <w:t xml:space="preserve">омиссии </w:t>
      </w:r>
      <w:r>
        <w:rPr>
          <w:sz w:val="24"/>
          <w:szCs w:val="24"/>
        </w:rPr>
        <w:t>Пономарева А.В.</w:t>
      </w:r>
    </w:p>
    <w:p w14:paraId="7B2C0165" w14:textId="52AF6C42" w:rsidR="001E2B61" w:rsidRDefault="00D024BB" w:rsidP="00B3374E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A1782A" w:rsidRPr="004C418F">
        <w:rPr>
          <w:sz w:val="24"/>
          <w:szCs w:val="24"/>
        </w:rPr>
        <w:t xml:space="preserve">. Настоящее постановление вступает в силу </w:t>
      </w:r>
      <w:r w:rsidR="004C418F">
        <w:rPr>
          <w:sz w:val="24"/>
          <w:szCs w:val="24"/>
        </w:rPr>
        <w:t>после</w:t>
      </w:r>
      <w:r w:rsidR="00A1782A" w:rsidRPr="004C418F">
        <w:rPr>
          <w:sz w:val="24"/>
          <w:szCs w:val="24"/>
        </w:rPr>
        <w:t xml:space="preserve"> его подписания</w:t>
      </w:r>
      <w:r w:rsidR="001E2B61">
        <w:rPr>
          <w:sz w:val="24"/>
          <w:szCs w:val="24"/>
        </w:rPr>
        <w:t>.</w:t>
      </w:r>
    </w:p>
    <w:p w14:paraId="038312F3" w14:textId="23E16172" w:rsidR="00D218B0" w:rsidRDefault="00D024BB" w:rsidP="00B3374E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D218B0">
        <w:rPr>
          <w:sz w:val="24"/>
          <w:szCs w:val="24"/>
        </w:rPr>
        <w:t>.</w:t>
      </w:r>
      <w:r>
        <w:rPr>
          <w:sz w:val="24"/>
          <w:szCs w:val="24"/>
        </w:rPr>
        <w:t>Настоящее постановление</w:t>
      </w:r>
      <w:r w:rsidR="00D218B0" w:rsidRPr="00D218B0">
        <w:rPr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разместить на </w:t>
      </w:r>
      <w:r w:rsidR="00D218B0" w:rsidRPr="00D218B0">
        <w:rPr>
          <w:sz w:val="24"/>
          <w:szCs w:val="24"/>
        </w:rPr>
        <w:t>сайте Печ</w:t>
      </w:r>
      <w:r w:rsidR="00B3374E">
        <w:rPr>
          <w:sz w:val="24"/>
          <w:szCs w:val="24"/>
        </w:rPr>
        <w:t xml:space="preserve">енгского муниципального округа </w:t>
      </w:r>
      <w:r w:rsidR="00D218B0" w:rsidRPr="00D218B0">
        <w:rPr>
          <w:sz w:val="24"/>
          <w:szCs w:val="24"/>
        </w:rPr>
        <w:t>ht</w:t>
      </w:r>
      <w:r w:rsidR="00B3374E">
        <w:rPr>
          <w:sz w:val="24"/>
          <w:szCs w:val="24"/>
        </w:rPr>
        <w:t>tps://pechengamr.gov-murman.ru/</w:t>
      </w:r>
      <w:r w:rsidR="00D218B0" w:rsidRPr="00D218B0">
        <w:rPr>
          <w:sz w:val="24"/>
          <w:szCs w:val="24"/>
        </w:rPr>
        <w:t>.</w:t>
      </w:r>
    </w:p>
    <w:p w14:paraId="25A1D945" w14:textId="77777777" w:rsidR="00E239D3" w:rsidRDefault="00E239D3" w:rsidP="00B3374E">
      <w:pPr>
        <w:widowControl w:val="0"/>
        <w:jc w:val="both"/>
        <w:rPr>
          <w:sz w:val="24"/>
          <w:szCs w:val="24"/>
        </w:rPr>
      </w:pPr>
    </w:p>
    <w:p w14:paraId="4D18FF76" w14:textId="77777777" w:rsidR="00E239D3" w:rsidRDefault="00E239D3" w:rsidP="00B3374E">
      <w:pPr>
        <w:widowControl w:val="0"/>
        <w:jc w:val="both"/>
        <w:rPr>
          <w:sz w:val="24"/>
          <w:szCs w:val="24"/>
        </w:rPr>
      </w:pPr>
    </w:p>
    <w:p w14:paraId="60C5615F" w14:textId="2975F7B6" w:rsidR="00381EDD" w:rsidRDefault="008C4EAD" w:rsidP="00B3374E">
      <w:pPr>
        <w:widowControl w:val="0"/>
        <w:jc w:val="both"/>
        <w:rPr>
          <w:sz w:val="24"/>
          <w:szCs w:val="24"/>
        </w:rPr>
      </w:pPr>
      <w:r w:rsidRPr="004C418F">
        <w:rPr>
          <w:sz w:val="24"/>
          <w:szCs w:val="24"/>
        </w:rPr>
        <w:t xml:space="preserve">Глава Печенгского муниципального округа                  </w:t>
      </w:r>
      <w:r w:rsidR="00A1782A" w:rsidRPr="004C418F">
        <w:rPr>
          <w:sz w:val="24"/>
          <w:szCs w:val="24"/>
        </w:rPr>
        <w:t xml:space="preserve">  </w:t>
      </w:r>
      <w:r w:rsidR="004C418F">
        <w:rPr>
          <w:sz w:val="24"/>
          <w:szCs w:val="24"/>
        </w:rPr>
        <w:t xml:space="preserve">      </w:t>
      </w:r>
      <w:r w:rsidR="00A1782A" w:rsidRPr="004C418F">
        <w:rPr>
          <w:sz w:val="24"/>
          <w:szCs w:val="24"/>
        </w:rPr>
        <w:t xml:space="preserve">                        </w:t>
      </w:r>
      <w:r w:rsidR="006B53EE">
        <w:rPr>
          <w:sz w:val="24"/>
          <w:szCs w:val="24"/>
        </w:rPr>
        <w:t xml:space="preserve">     </w:t>
      </w:r>
      <w:r w:rsidR="00A1782A" w:rsidRPr="004C418F">
        <w:rPr>
          <w:sz w:val="24"/>
          <w:szCs w:val="24"/>
        </w:rPr>
        <w:t xml:space="preserve"> </w:t>
      </w:r>
      <w:r w:rsidRPr="004C418F">
        <w:rPr>
          <w:sz w:val="24"/>
          <w:szCs w:val="24"/>
        </w:rPr>
        <w:t>А.В. Кузнецов</w:t>
      </w:r>
    </w:p>
    <w:p w14:paraId="3D9F6390" w14:textId="77777777" w:rsidR="00C55766" w:rsidRDefault="00C55766" w:rsidP="00B3374E">
      <w:pPr>
        <w:widowControl w:val="0"/>
        <w:jc w:val="both"/>
      </w:pPr>
    </w:p>
    <w:p w14:paraId="5AF2E75C" w14:textId="77777777" w:rsidR="00D949F4" w:rsidRDefault="00D949F4" w:rsidP="00B3374E">
      <w:pPr>
        <w:widowControl w:val="0"/>
        <w:jc w:val="both"/>
      </w:pPr>
    </w:p>
    <w:p w14:paraId="530D3213" w14:textId="77777777" w:rsidR="00E239D3" w:rsidRDefault="00E239D3" w:rsidP="00B3374E">
      <w:pPr>
        <w:widowControl w:val="0"/>
        <w:jc w:val="both"/>
      </w:pPr>
    </w:p>
    <w:p w14:paraId="3C46E56F" w14:textId="77777777" w:rsidR="00E239D3" w:rsidRDefault="00E239D3" w:rsidP="00B3374E">
      <w:pPr>
        <w:widowControl w:val="0"/>
        <w:jc w:val="both"/>
      </w:pPr>
    </w:p>
    <w:p w14:paraId="06DCA7B3" w14:textId="77777777" w:rsidR="00E239D3" w:rsidRDefault="00E239D3" w:rsidP="00B3374E">
      <w:pPr>
        <w:widowControl w:val="0"/>
        <w:jc w:val="both"/>
      </w:pPr>
    </w:p>
    <w:p w14:paraId="5A1A1F5F" w14:textId="77777777" w:rsidR="00E239D3" w:rsidRDefault="00E239D3" w:rsidP="00B3374E">
      <w:pPr>
        <w:widowControl w:val="0"/>
        <w:jc w:val="both"/>
      </w:pPr>
    </w:p>
    <w:p w14:paraId="28B0463D" w14:textId="77777777" w:rsidR="00D024BB" w:rsidRDefault="00D024BB" w:rsidP="00B3374E">
      <w:pPr>
        <w:widowControl w:val="0"/>
        <w:jc w:val="both"/>
      </w:pPr>
    </w:p>
    <w:p w14:paraId="0D836C87" w14:textId="77777777" w:rsidR="00D024BB" w:rsidRDefault="00D024BB" w:rsidP="00B3374E">
      <w:pPr>
        <w:widowControl w:val="0"/>
        <w:jc w:val="both"/>
      </w:pPr>
    </w:p>
    <w:p w14:paraId="05E72CC5" w14:textId="77777777" w:rsidR="00D024BB" w:rsidRDefault="00D024BB" w:rsidP="00B3374E">
      <w:pPr>
        <w:widowControl w:val="0"/>
        <w:jc w:val="both"/>
      </w:pPr>
    </w:p>
    <w:p w14:paraId="10AD3E1D" w14:textId="77777777" w:rsidR="00D024BB" w:rsidRDefault="00D024BB" w:rsidP="00B3374E">
      <w:pPr>
        <w:widowControl w:val="0"/>
        <w:jc w:val="both"/>
      </w:pPr>
    </w:p>
    <w:p w14:paraId="61348905" w14:textId="77777777" w:rsidR="00D024BB" w:rsidRDefault="00D024BB" w:rsidP="00B3374E">
      <w:pPr>
        <w:widowControl w:val="0"/>
        <w:jc w:val="both"/>
      </w:pPr>
    </w:p>
    <w:p w14:paraId="316BEEB8" w14:textId="77777777" w:rsidR="00497480" w:rsidRDefault="00497480" w:rsidP="00B3374E">
      <w:pPr>
        <w:widowControl w:val="0"/>
        <w:jc w:val="both"/>
      </w:pPr>
    </w:p>
    <w:p w14:paraId="3ECA99E4" w14:textId="72F3F5C4" w:rsidR="00AF5EC3" w:rsidRDefault="00CB4032" w:rsidP="00B3374E">
      <w:pPr>
        <w:widowControl w:val="0"/>
        <w:jc w:val="both"/>
      </w:pPr>
      <w:r>
        <w:t>Стрелкова Т.И., 62165</w:t>
      </w:r>
      <w:bookmarkStart w:id="0" w:name="_GoBack"/>
      <w:bookmarkEnd w:id="0"/>
    </w:p>
    <w:sectPr w:rsidR="00AF5EC3" w:rsidSect="00B3374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1022E"/>
    <w:rsid w:val="000358EC"/>
    <w:rsid w:val="000656A2"/>
    <w:rsid w:val="000670B3"/>
    <w:rsid w:val="00080C85"/>
    <w:rsid w:val="00081634"/>
    <w:rsid w:val="00084DD8"/>
    <w:rsid w:val="00094A6B"/>
    <w:rsid w:val="00097E25"/>
    <w:rsid w:val="000B41A0"/>
    <w:rsid w:val="000F09C0"/>
    <w:rsid w:val="00102BB5"/>
    <w:rsid w:val="00121751"/>
    <w:rsid w:val="00124FC2"/>
    <w:rsid w:val="00125A34"/>
    <w:rsid w:val="0012654C"/>
    <w:rsid w:val="00126A47"/>
    <w:rsid w:val="00144067"/>
    <w:rsid w:val="001516B3"/>
    <w:rsid w:val="001567A7"/>
    <w:rsid w:val="00157029"/>
    <w:rsid w:val="0018048A"/>
    <w:rsid w:val="001817C4"/>
    <w:rsid w:val="001C5BC4"/>
    <w:rsid w:val="001E2B61"/>
    <w:rsid w:val="001F2554"/>
    <w:rsid w:val="00205AC9"/>
    <w:rsid w:val="002239B8"/>
    <w:rsid w:val="00245C38"/>
    <w:rsid w:val="00254FB3"/>
    <w:rsid w:val="00255B14"/>
    <w:rsid w:val="00262CCB"/>
    <w:rsid w:val="00276826"/>
    <w:rsid w:val="0028663B"/>
    <w:rsid w:val="00292F8C"/>
    <w:rsid w:val="00296F5C"/>
    <w:rsid w:val="002A10A0"/>
    <w:rsid w:val="002D6481"/>
    <w:rsid w:val="002F4F38"/>
    <w:rsid w:val="00314C5A"/>
    <w:rsid w:val="00330D5D"/>
    <w:rsid w:val="00336460"/>
    <w:rsid w:val="003376FB"/>
    <w:rsid w:val="00341B4C"/>
    <w:rsid w:val="0034717D"/>
    <w:rsid w:val="00367D77"/>
    <w:rsid w:val="00373F06"/>
    <w:rsid w:val="0037496F"/>
    <w:rsid w:val="00381050"/>
    <w:rsid w:val="00381EDD"/>
    <w:rsid w:val="003B63D8"/>
    <w:rsid w:val="003C01A7"/>
    <w:rsid w:val="003C6080"/>
    <w:rsid w:val="004146B4"/>
    <w:rsid w:val="00447C99"/>
    <w:rsid w:val="0045464F"/>
    <w:rsid w:val="0046229C"/>
    <w:rsid w:val="0046624B"/>
    <w:rsid w:val="004950A3"/>
    <w:rsid w:val="00497480"/>
    <w:rsid w:val="004A1508"/>
    <w:rsid w:val="004B69E8"/>
    <w:rsid w:val="004C39FC"/>
    <w:rsid w:val="004C418F"/>
    <w:rsid w:val="004C768C"/>
    <w:rsid w:val="004D3FD1"/>
    <w:rsid w:val="004D7F37"/>
    <w:rsid w:val="00500164"/>
    <w:rsid w:val="005170A6"/>
    <w:rsid w:val="00566B5A"/>
    <w:rsid w:val="00575622"/>
    <w:rsid w:val="0058585C"/>
    <w:rsid w:val="0059306F"/>
    <w:rsid w:val="005A6803"/>
    <w:rsid w:val="005D3BB8"/>
    <w:rsid w:val="005F3690"/>
    <w:rsid w:val="005F5529"/>
    <w:rsid w:val="00602EFF"/>
    <w:rsid w:val="006246A2"/>
    <w:rsid w:val="00691C85"/>
    <w:rsid w:val="006A03A5"/>
    <w:rsid w:val="006A51EC"/>
    <w:rsid w:val="006B53EE"/>
    <w:rsid w:val="006C131C"/>
    <w:rsid w:val="006E55B4"/>
    <w:rsid w:val="00704BB8"/>
    <w:rsid w:val="007157C5"/>
    <w:rsid w:val="00742D94"/>
    <w:rsid w:val="0076786C"/>
    <w:rsid w:val="007C5559"/>
    <w:rsid w:val="007D7DB2"/>
    <w:rsid w:val="007E7581"/>
    <w:rsid w:val="0081120A"/>
    <w:rsid w:val="00826934"/>
    <w:rsid w:val="008356CF"/>
    <w:rsid w:val="0085672C"/>
    <w:rsid w:val="00872321"/>
    <w:rsid w:val="008802B3"/>
    <w:rsid w:val="00895359"/>
    <w:rsid w:val="008A123F"/>
    <w:rsid w:val="008A4C2A"/>
    <w:rsid w:val="008C4EAD"/>
    <w:rsid w:val="008D29B7"/>
    <w:rsid w:val="008D6ABB"/>
    <w:rsid w:val="008E588F"/>
    <w:rsid w:val="008F2EE9"/>
    <w:rsid w:val="008F4866"/>
    <w:rsid w:val="00903B55"/>
    <w:rsid w:val="00947BE9"/>
    <w:rsid w:val="009672AE"/>
    <w:rsid w:val="009858B1"/>
    <w:rsid w:val="009935C9"/>
    <w:rsid w:val="009A5CDF"/>
    <w:rsid w:val="009C5172"/>
    <w:rsid w:val="009D1C33"/>
    <w:rsid w:val="009D6A08"/>
    <w:rsid w:val="009D6C32"/>
    <w:rsid w:val="009D7ADB"/>
    <w:rsid w:val="009E407F"/>
    <w:rsid w:val="009E6DEC"/>
    <w:rsid w:val="00A00A83"/>
    <w:rsid w:val="00A16CC4"/>
    <w:rsid w:val="00A1782A"/>
    <w:rsid w:val="00A210CF"/>
    <w:rsid w:val="00A26473"/>
    <w:rsid w:val="00A27A3C"/>
    <w:rsid w:val="00A416B7"/>
    <w:rsid w:val="00A5283A"/>
    <w:rsid w:val="00A74B86"/>
    <w:rsid w:val="00A85281"/>
    <w:rsid w:val="00AB6413"/>
    <w:rsid w:val="00AD0E62"/>
    <w:rsid w:val="00AE138F"/>
    <w:rsid w:val="00AF5EC3"/>
    <w:rsid w:val="00B00F65"/>
    <w:rsid w:val="00B21E6E"/>
    <w:rsid w:val="00B3374E"/>
    <w:rsid w:val="00B43290"/>
    <w:rsid w:val="00B747F6"/>
    <w:rsid w:val="00B97DA1"/>
    <w:rsid w:val="00BA47BF"/>
    <w:rsid w:val="00BE1457"/>
    <w:rsid w:val="00BF6E1C"/>
    <w:rsid w:val="00BF78C2"/>
    <w:rsid w:val="00C0366C"/>
    <w:rsid w:val="00C11D78"/>
    <w:rsid w:val="00C13EFA"/>
    <w:rsid w:val="00C265BD"/>
    <w:rsid w:val="00C364D6"/>
    <w:rsid w:val="00C55766"/>
    <w:rsid w:val="00C6576D"/>
    <w:rsid w:val="00C65A2A"/>
    <w:rsid w:val="00C8322F"/>
    <w:rsid w:val="00C933EF"/>
    <w:rsid w:val="00CB4032"/>
    <w:rsid w:val="00CB45E4"/>
    <w:rsid w:val="00CE6DA9"/>
    <w:rsid w:val="00D024BB"/>
    <w:rsid w:val="00D0658F"/>
    <w:rsid w:val="00D218B0"/>
    <w:rsid w:val="00D26BCC"/>
    <w:rsid w:val="00D31DB7"/>
    <w:rsid w:val="00D4465D"/>
    <w:rsid w:val="00D45DFE"/>
    <w:rsid w:val="00D47D16"/>
    <w:rsid w:val="00D67560"/>
    <w:rsid w:val="00D73871"/>
    <w:rsid w:val="00D835E1"/>
    <w:rsid w:val="00D949F4"/>
    <w:rsid w:val="00DA3C59"/>
    <w:rsid w:val="00DA4EE3"/>
    <w:rsid w:val="00DB29DC"/>
    <w:rsid w:val="00DB3123"/>
    <w:rsid w:val="00DD3D5E"/>
    <w:rsid w:val="00DF25A7"/>
    <w:rsid w:val="00DF662F"/>
    <w:rsid w:val="00E03E2D"/>
    <w:rsid w:val="00E04FB0"/>
    <w:rsid w:val="00E13CD2"/>
    <w:rsid w:val="00E239D3"/>
    <w:rsid w:val="00EA1948"/>
    <w:rsid w:val="00EB02E2"/>
    <w:rsid w:val="00EC5FDD"/>
    <w:rsid w:val="00EF6FDE"/>
    <w:rsid w:val="00F27302"/>
    <w:rsid w:val="00F576DC"/>
    <w:rsid w:val="00F63696"/>
    <w:rsid w:val="00F81D45"/>
    <w:rsid w:val="00F87A8F"/>
    <w:rsid w:val="00FA2A55"/>
    <w:rsid w:val="00FA5C74"/>
    <w:rsid w:val="00FE1AF0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27E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38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81050"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26A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A47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34717D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34717D"/>
  </w:style>
  <w:style w:type="character" w:customStyle="1" w:styleId="a9">
    <w:name w:val="Текст примечания Знак"/>
    <w:basedOn w:val="a0"/>
    <w:link w:val="a8"/>
    <w:uiPriority w:val="99"/>
    <w:rsid w:val="0034717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4717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4717D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7157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38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81050"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26A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A47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34717D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34717D"/>
  </w:style>
  <w:style w:type="character" w:customStyle="1" w:styleId="a9">
    <w:name w:val="Текст примечания Знак"/>
    <w:basedOn w:val="a0"/>
    <w:link w:val="a8"/>
    <w:uiPriority w:val="99"/>
    <w:rsid w:val="0034717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4717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4717D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7157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31AAA-E1C3-45D1-97E4-E210D85DF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4</cp:revision>
  <cp:lastPrinted>2023-05-17T09:01:00Z</cp:lastPrinted>
  <dcterms:created xsi:type="dcterms:W3CDTF">2023-05-17T09:10:00Z</dcterms:created>
  <dcterms:modified xsi:type="dcterms:W3CDTF">2023-05-30T08:00:00Z</dcterms:modified>
</cp:coreProperties>
</file>